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F8" w:rsidRDefault="000759F8">
      <w:pPr>
        <w:rPr>
          <w:sz w:val="30"/>
          <w:szCs w:val="30"/>
        </w:rPr>
      </w:pPr>
      <w:r>
        <w:rPr>
          <w:sz w:val="30"/>
          <w:szCs w:val="30"/>
        </w:rPr>
        <w:t>SAJÓ LÁSZLÓ</w:t>
      </w:r>
    </w:p>
    <w:p w:rsidR="009D3332" w:rsidRDefault="009D3332">
      <w:pPr>
        <w:rPr>
          <w:sz w:val="30"/>
          <w:szCs w:val="30"/>
        </w:rPr>
      </w:pPr>
    </w:p>
    <w:p w:rsidR="000835CB" w:rsidRDefault="000759F8">
      <w:bookmarkStart w:id="0" w:name="_GoBack"/>
      <w:bookmarkEnd w:id="0"/>
      <w:r>
        <w:rPr>
          <w:sz w:val="30"/>
          <w:szCs w:val="30"/>
        </w:rPr>
        <w:t xml:space="preserve">Még egy ballada </w:t>
      </w:r>
      <w:r>
        <w:br/>
      </w:r>
      <w:r>
        <w:br/>
      </w:r>
      <w:r>
        <w:br/>
      </w:r>
      <w:r>
        <w:rPr>
          <w:sz w:val="30"/>
          <w:szCs w:val="30"/>
        </w:rPr>
        <w:t xml:space="preserve">Csövek bennem, a plafonég fölöttem, </w:t>
      </w:r>
      <w:r>
        <w:br/>
      </w:r>
      <w:r>
        <w:rPr>
          <w:sz w:val="30"/>
          <w:szCs w:val="30"/>
        </w:rPr>
        <w:t xml:space="preserve">Alattam izzadt lepedő, kispárna, </w:t>
      </w:r>
      <w:r>
        <w:br/>
      </w:r>
      <w:r>
        <w:rPr>
          <w:sz w:val="30"/>
          <w:szCs w:val="30"/>
        </w:rPr>
        <w:t xml:space="preserve">Nappal, ha fehér köpenyesek jönnek, </w:t>
      </w:r>
      <w:r>
        <w:br/>
      </w:r>
      <w:r>
        <w:rPr>
          <w:sz w:val="30"/>
          <w:szCs w:val="30"/>
        </w:rPr>
        <w:t xml:space="preserve">Éjszaka, ha fönt ég a félgömb lámpa, </w:t>
      </w:r>
      <w:r>
        <w:br/>
      </w:r>
      <w:proofErr w:type="spellStart"/>
      <w:r>
        <w:rPr>
          <w:sz w:val="30"/>
          <w:szCs w:val="30"/>
        </w:rPr>
        <w:t>Napéj</w:t>
      </w:r>
      <w:proofErr w:type="spellEnd"/>
      <w:r>
        <w:rPr>
          <w:sz w:val="30"/>
          <w:szCs w:val="30"/>
        </w:rPr>
        <w:t xml:space="preserve"> összefolyva, mint taknyom-nyálam, </w:t>
      </w:r>
      <w:r>
        <w:br/>
      </w:r>
      <w:proofErr w:type="spellStart"/>
      <w:r>
        <w:rPr>
          <w:sz w:val="30"/>
          <w:szCs w:val="30"/>
        </w:rPr>
        <w:t>Plafonhanyatt</w:t>
      </w:r>
      <w:proofErr w:type="spellEnd"/>
      <w:r>
        <w:rPr>
          <w:sz w:val="30"/>
          <w:szCs w:val="30"/>
        </w:rPr>
        <w:t xml:space="preserve"> már kiterítve fekszem, </w:t>
      </w:r>
      <w:r>
        <w:br/>
      </w:r>
      <w:r>
        <w:rPr>
          <w:sz w:val="30"/>
          <w:szCs w:val="30"/>
        </w:rPr>
        <w:t xml:space="preserve">Boncasztalán istensegéd halálnak, </w:t>
      </w:r>
      <w:r>
        <w:br/>
      </w:r>
      <w:r>
        <w:rPr>
          <w:sz w:val="30"/>
          <w:szCs w:val="30"/>
        </w:rPr>
        <w:t xml:space="preserve">De ezt a verset még megírom fejben. </w:t>
      </w:r>
      <w:r>
        <w:br/>
      </w:r>
      <w:r>
        <w:br/>
      </w:r>
      <w:r>
        <w:rPr>
          <w:sz w:val="30"/>
          <w:szCs w:val="30"/>
        </w:rPr>
        <w:t xml:space="preserve">Infúziót még most is mért csöpögtetsz </w:t>
      </w:r>
      <w:r>
        <w:br/>
      </w:r>
      <w:r>
        <w:rPr>
          <w:sz w:val="30"/>
          <w:szCs w:val="30"/>
        </w:rPr>
        <w:t xml:space="preserve">Belém, kárba veszett anyag, halálra </w:t>
      </w:r>
      <w:r>
        <w:br/>
      </w:r>
      <w:r>
        <w:rPr>
          <w:sz w:val="30"/>
          <w:szCs w:val="30"/>
        </w:rPr>
        <w:t xml:space="preserve">Táplál, árnyékom kimutatta röntgen, </w:t>
      </w:r>
      <w:r>
        <w:br/>
      </w:r>
      <w:r>
        <w:rPr>
          <w:sz w:val="30"/>
          <w:szCs w:val="30"/>
        </w:rPr>
        <w:t xml:space="preserve">Ékágén lassan </w:t>
      </w:r>
      <w:proofErr w:type="spellStart"/>
      <w:r>
        <w:rPr>
          <w:sz w:val="30"/>
          <w:szCs w:val="30"/>
        </w:rPr>
        <w:t>kisimúl</w:t>
      </w:r>
      <w:proofErr w:type="spellEnd"/>
      <w:r>
        <w:rPr>
          <w:sz w:val="30"/>
          <w:szCs w:val="30"/>
        </w:rPr>
        <w:t xml:space="preserve"> az ábra, </w:t>
      </w:r>
      <w:r>
        <w:br/>
      </w:r>
      <w:proofErr w:type="spellStart"/>
      <w:r>
        <w:rPr>
          <w:sz w:val="30"/>
          <w:szCs w:val="30"/>
        </w:rPr>
        <w:t>Fulladásos</w:t>
      </w:r>
      <w:proofErr w:type="spellEnd"/>
      <w:r>
        <w:rPr>
          <w:sz w:val="30"/>
          <w:szCs w:val="30"/>
        </w:rPr>
        <w:t xml:space="preserve"> halált halunk mindnyájan, </w:t>
      </w:r>
      <w:r>
        <w:br/>
      </w:r>
      <w:r>
        <w:rPr>
          <w:sz w:val="30"/>
          <w:szCs w:val="30"/>
        </w:rPr>
        <w:t xml:space="preserve">Istenem, mért hagytál magamra engem, </w:t>
      </w:r>
      <w:r>
        <w:br/>
      </w:r>
      <w:r>
        <w:rPr>
          <w:sz w:val="30"/>
          <w:szCs w:val="30"/>
        </w:rPr>
        <w:t xml:space="preserve">Rám szakad az égbolt oxigénsátra, </w:t>
      </w:r>
      <w:r>
        <w:br/>
      </w:r>
      <w:r>
        <w:rPr>
          <w:sz w:val="30"/>
          <w:szCs w:val="30"/>
        </w:rPr>
        <w:t xml:space="preserve">De ezt a verset még megírom fejben. </w:t>
      </w:r>
      <w:r>
        <w:br/>
      </w:r>
      <w:r>
        <w:br/>
      </w:r>
      <w:r>
        <w:rPr>
          <w:sz w:val="30"/>
          <w:szCs w:val="30"/>
        </w:rPr>
        <w:t xml:space="preserve">Valaki levegőért könyörögve </w:t>
      </w:r>
      <w:r>
        <w:br/>
      </w:r>
      <w:r>
        <w:rPr>
          <w:sz w:val="30"/>
          <w:szCs w:val="30"/>
        </w:rPr>
        <w:t xml:space="preserve">Zihál bennem elevenen elásva, </w:t>
      </w:r>
      <w:r>
        <w:br/>
      </w:r>
      <w:r>
        <w:rPr>
          <w:sz w:val="30"/>
          <w:szCs w:val="30"/>
        </w:rPr>
        <w:t xml:space="preserve">Azután csönd lesz, most és mindörökre, </w:t>
      </w:r>
      <w:r>
        <w:br/>
      </w:r>
      <w:r>
        <w:rPr>
          <w:sz w:val="30"/>
          <w:szCs w:val="30"/>
        </w:rPr>
        <w:t xml:space="preserve">Csak a túlvilág sötét fóliája </w:t>
      </w:r>
      <w:r>
        <w:br/>
      </w:r>
      <w:r>
        <w:rPr>
          <w:sz w:val="30"/>
          <w:szCs w:val="30"/>
        </w:rPr>
        <w:t xml:space="preserve">Zizeg, friss huzat, új beteg az ágyra, </w:t>
      </w:r>
      <w:r>
        <w:br/>
      </w:r>
      <w:r>
        <w:rPr>
          <w:sz w:val="30"/>
          <w:szCs w:val="30"/>
        </w:rPr>
        <w:t xml:space="preserve">És levegő! </w:t>
      </w:r>
      <w:proofErr w:type="gramStart"/>
      <w:r>
        <w:rPr>
          <w:sz w:val="30"/>
          <w:szCs w:val="30"/>
        </w:rPr>
        <w:t>engem</w:t>
      </w:r>
      <w:proofErr w:type="gramEnd"/>
      <w:r>
        <w:rPr>
          <w:sz w:val="30"/>
          <w:szCs w:val="30"/>
        </w:rPr>
        <w:t xml:space="preserve"> kiszellőztetnek, </w:t>
      </w:r>
      <w:r>
        <w:br/>
      </w:r>
      <w:r>
        <w:rPr>
          <w:sz w:val="30"/>
          <w:szCs w:val="30"/>
        </w:rPr>
        <w:t xml:space="preserve">Kint, mi se történt, ugyanaz a nyár van, </w:t>
      </w:r>
      <w:r>
        <w:br/>
      </w:r>
      <w:r>
        <w:rPr>
          <w:sz w:val="30"/>
          <w:szCs w:val="30"/>
        </w:rPr>
        <w:t xml:space="preserve">De ezt a verset még megírom fejben. </w:t>
      </w:r>
      <w:r>
        <w:br/>
      </w:r>
      <w:r>
        <w:br/>
      </w:r>
      <w:r>
        <w:rPr>
          <w:sz w:val="30"/>
          <w:szCs w:val="30"/>
        </w:rPr>
        <w:t xml:space="preserve">AJÁNLÁS </w:t>
      </w:r>
      <w:r>
        <w:br/>
      </w:r>
      <w:r>
        <w:br/>
      </w:r>
      <w:r>
        <w:rPr>
          <w:sz w:val="30"/>
          <w:szCs w:val="30"/>
        </w:rPr>
        <w:t xml:space="preserve">az ember </w:t>
      </w:r>
      <w:proofErr w:type="gramStart"/>
      <w:r>
        <w:rPr>
          <w:sz w:val="30"/>
          <w:szCs w:val="30"/>
        </w:rPr>
        <w:t>lehajtja</w:t>
      </w:r>
      <w:proofErr w:type="gramEnd"/>
      <w:r>
        <w:rPr>
          <w:sz w:val="30"/>
          <w:szCs w:val="30"/>
        </w:rPr>
        <w:t xml:space="preserve"> szépen </w:t>
      </w:r>
      <w:r>
        <w:br/>
      </w:r>
      <w:r>
        <w:rPr>
          <w:sz w:val="30"/>
          <w:szCs w:val="30"/>
        </w:rPr>
        <w:t xml:space="preserve">végül fejével biccent nem </w:t>
      </w:r>
      <w:r>
        <w:br/>
      </w:r>
      <w:r>
        <w:rPr>
          <w:sz w:val="30"/>
          <w:szCs w:val="30"/>
        </w:rPr>
        <w:lastRenderedPageBreak/>
        <w:t xml:space="preserve">remél így jelzi istennek </w:t>
      </w:r>
      <w:r>
        <w:br/>
      </w:r>
      <w:r>
        <w:rPr>
          <w:sz w:val="30"/>
          <w:szCs w:val="30"/>
        </w:rPr>
        <w:t xml:space="preserve">kikapcsolhatja a gépet </w:t>
      </w:r>
      <w:r>
        <w:br/>
      </w:r>
      <w:r>
        <w:rPr>
          <w:sz w:val="30"/>
          <w:szCs w:val="30"/>
        </w:rPr>
        <w:t xml:space="preserve">a verset megírtam fejben </w:t>
      </w:r>
      <w:r>
        <w:br/>
      </w:r>
      <w:r>
        <w:br/>
      </w:r>
      <w:r>
        <w:rPr>
          <w:sz w:val="30"/>
          <w:szCs w:val="30"/>
        </w:rPr>
        <w:t xml:space="preserve">csak el ne felejtsem </w:t>
      </w:r>
      <w:r>
        <w:br/>
      </w:r>
      <w:r>
        <w:br/>
      </w:r>
      <w:r>
        <w:br/>
      </w:r>
      <w:r>
        <w:rPr>
          <w:sz w:val="30"/>
          <w:szCs w:val="30"/>
        </w:rPr>
        <w:t>A szövegben Kant-, Csokonai-, Andrej Tarkovszkij-, bibliai, Pilinszky-, József Attila-áthallás.</w:t>
      </w:r>
    </w:p>
    <w:sectPr w:rsidR="0008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8"/>
    <w:rsid w:val="000759F8"/>
    <w:rsid w:val="000835CB"/>
    <w:rsid w:val="009D3332"/>
    <w:rsid w:val="00E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5D9"/>
  <w15:chartTrackingRefBased/>
  <w15:docId w15:val="{613D80FB-2D4B-42C3-A8CA-0C80AB2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1022</Characters>
  <Application>Microsoft Office Word</Application>
  <DocSecurity>0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Martinovics Tibor</dc:creator>
  <cp:keywords/>
  <dc:description/>
  <cp:lastModifiedBy>Martinovics Tibor</cp:lastModifiedBy>
  <cp:revision>7</cp:revision>
  <dcterms:created xsi:type="dcterms:W3CDTF">2021-09-20T13:01:00Z</dcterms:created>
  <dcterms:modified xsi:type="dcterms:W3CDTF">2021-09-20T13:03:00Z</dcterms:modified>
</cp:coreProperties>
</file>