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7638" w14:textId="77777777" w:rsidR="00877B6C" w:rsidRPr="00877B6C" w:rsidRDefault="00862359" w:rsidP="00877B6C">
      <w:pPr>
        <w:jc w:val="center"/>
        <w:rPr>
          <w:b/>
          <w:bCs/>
          <w:sz w:val="32"/>
          <w:szCs w:val="32"/>
        </w:rPr>
      </w:pPr>
      <w:r w:rsidRPr="00877B6C">
        <w:rPr>
          <w:b/>
          <w:bCs/>
          <w:sz w:val="32"/>
          <w:szCs w:val="32"/>
        </w:rPr>
        <w:t>Hamvas Béla esszépályázat</w:t>
      </w:r>
    </w:p>
    <w:p w14:paraId="634E7FDB" w14:textId="09E85001" w:rsidR="00862359" w:rsidRDefault="00862359" w:rsidP="00877B6C">
      <w:pPr>
        <w:jc w:val="center"/>
      </w:pPr>
      <w:r>
        <w:t>(tervezet)</w:t>
      </w:r>
    </w:p>
    <w:p w14:paraId="3051E771" w14:textId="77777777" w:rsidR="00877B6C" w:rsidRDefault="00877B6C" w:rsidP="00877B6C">
      <w:pPr>
        <w:jc w:val="center"/>
      </w:pPr>
    </w:p>
    <w:p w14:paraId="0931F45A" w14:textId="4DA3EC33" w:rsidR="00862359" w:rsidRDefault="00862359">
      <w:r>
        <w:t>Balatonfüred Város Önkormányzata, a Magyar Írószövetség</w:t>
      </w:r>
      <w:r w:rsidR="0027204B">
        <w:t xml:space="preserve">, a </w:t>
      </w:r>
      <w:proofErr w:type="spellStart"/>
      <w:r w:rsidR="0027204B">
        <w:t>Tempevölgy</w:t>
      </w:r>
      <w:proofErr w:type="spellEnd"/>
      <w:r>
        <w:t xml:space="preserve"> és a Hamvas Béla Asztaltársaság esszépályázatot hirdet XX. századi magyar és egyetemes kultúra kiemelkedő személyisége, Hamvas Béla emlékére.</w:t>
      </w:r>
    </w:p>
    <w:p w14:paraId="7F3E092F" w14:textId="77777777" w:rsidR="00862359" w:rsidRDefault="00862359">
      <w:r>
        <w:t xml:space="preserve"> A pályázat témája: „Az európai kultúra válsága”</w:t>
      </w:r>
    </w:p>
    <w:p w14:paraId="549B19B7" w14:textId="77777777" w:rsidR="00862359" w:rsidRDefault="00862359">
      <w:r>
        <w:t xml:space="preserve"> A pályázaton minimum 15 oldal (A4-as) terjedelmű, a kiírás témakörét elemző, még nem publikált művekkel lehet részt venni. </w:t>
      </w:r>
    </w:p>
    <w:p w14:paraId="1689C98B" w14:textId="7B0E464A" w:rsidR="00862359" w:rsidRDefault="00862359">
      <w:r>
        <w:t xml:space="preserve">A pályaműveket 2022. 02.01-ig lehet beküldeni papír alapon Hamvas Béla Asztaltársaság címére (8230 Balatonfüred </w:t>
      </w:r>
      <w:proofErr w:type="spellStart"/>
      <w:r>
        <w:t>Pálóczy</w:t>
      </w:r>
      <w:proofErr w:type="spellEnd"/>
      <w:r>
        <w:t xml:space="preserve"> H. Ádám u. 51/c.)</w:t>
      </w:r>
    </w:p>
    <w:p w14:paraId="653AB00C" w14:textId="77777777" w:rsidR="00862359" w:rsidRDefault="00862359">
      <w:r>
        <w:t>A borítékon kérjük feltüntetni „Hamvas Béla esszépályázat”.</w:t>
      </w:r>
    </w:p>
    <w:p w14:paraId="40953492" w14:textId="77777777" w:rsidR="00862359" w:rsidRDefault="00862359">
      <w:r>
        <w:t xml:space="preserve"> A pályaművek díjazása:</w:t>
      </w:r>
    </w:p>
    <w:p w14:paraId="6102A450" w14:textId="77777777" w:rsidR="00BE1653" w:rsidRDefault="00BE1653" w:rsidP="003778E3">
      <w:pPr>
        <w:pStyle w:val="Listaszerbekezds"/>
        <w:numPr>
          <w:ilvl w:val="0"/>
          <w:numId w:val="2"/>
        </w:numPr>
        <w:jc w:val="both"/>
      </w:pPr>
      <w:r>
        <w:t xml:space="preserve">helyezett – 250 000.- Ft </w:t>
      </w:r>
    </w:p>
    <w:p w14:paraId="45A1A0F9" w14:textId="62A4A2B3" w:rsidR="00862359" w:rsidRDefault="00862359" w:rsidP="003778E3">
      <w:pPr>
        <w:pStyle w:val="Listaszerbekezds"/>
        <w:numPr>
          <w:ilvl w:val="0"/>
          <w:numId w:val="2"/>
        </w:numPr>
        <w:jc w:val="both"/>
      </w:pPr>
      <w:r>
        <w:t>helyezett – 150 000.- Ft</w:t>
      </w:r>
    </w:p>
    <w:p w14:paraId="4F96A022" w14:textId="0054F94F" w:rsidR="00862359" w:rsidRDefault="00862359" w:rsidP="003778E3">
      <w:pPr>
        <w:pStyle w:val="Listaszerbekezds"/>
        <w:numPr>
          <w:ilvl w:val="0"/>
          <w:numId w:val="2"/>
        </w:numPr>
        <w:jc w:val="both"/>
      </w:pPr>
      <w:r>
        <w:t xml:space="preserve"> helyezett – 100 000.- Ft </w:t>
      </w:r>
    </w:p>
    <w:p w14:paraId="56ED0146" w14:textId="77777777" w:rsidR="003778E3" w:rsidRDefault="003778E3" w:rsidP="003778E3">
      <w:pPr>
        <w:pStyle w:val="Listaszerbekezds"/>
        <w:ind w:left="1485"/>
        <w:jc w:val="both"/>
      </w:pPr>
    </w:p>
    <w:p w14:paraId="2A872362" w14:textId="5A4F80DF" w:rsidR="00862359" w:rsidRDefault="00862359" w:rsidP="00862359">
      <w:pPr>
        <w:pStyle w:val="Listaszerbekezds"/>
        <w:ind w:left="765"/>
      </w:pPr>
      <w:r>
        <w:t>A pályázaton részt vevő, felsőfokú tanulmányokat folytató diákok számára 2, egyenként 75000.- Ft-os díjat adományoznak a pályázat kiírói.</w:t>
      </w:r>
    </w:p>
    <w:p w14:paraId="370FC7EC" w14:textId="77777777" w:rsidR="00C01502" w:rsidRDefault="00C01502" w:rsidP="00862359">
      <w:pPr>
        <w:pStyle w:val="Listaszerbekezds"/>
        <w:ind w:left="765"/>
      </w:pPr>
    </w:p>
    <w:p w14:paraId="1596EEB0" w14:textId="24A9325A" w:rsidR="00C01502" w:rsidRDefault="00862359" w:rsidP="00862359">
      <w:pPr>
        <w:pStyle w:val="Listaszerbekezds"/>
        <w:ind w:left="765"/>
      </w:pPr>
      <w:r>
        <w:t xml:space="preserve"> Valamennyi díjazás összege nettó összeg. </w:t>
      </w:r>
    </w:p>
    <w:p w14:paraId="09FD67A9" w14:textId="597E8460" w:rsidR="0027204B" w:rsidRDefault="0027204B" w:rsidP="00862359">
      <w:pPr>
        <w:pStyle w:val="Listaszerbekezds"/>
        <w:ind w:left="765"/>
      </w:pPr>
    </w:p>
    <w:p w14:paraId="65A949BD" w14:textId="6549EBCC" w:rsidR="0027204B" w:rsidRDefault="0027204B" w:rsidP="00862359">
      <w:pPr>
        <w:pStyle w:val="Listaszerbekezds"/>
        <w:ind w:left="765"/>
      </w:pPr>
      <w:r>
        <w:t xml:space="preserve">A díjazott művek a </w:t>
      </w:r>
      <w:proofErr w:type="spellStart"/>
      <w:r>
        <w:t>Tempevölgy</w:t>
      </w:r>
      <w:proofErr w:type="spellEnd"/>
      <w:r>
        <w:t xml:space="preserve"> folyóirat honlapján kerülnek publikálásra.</w:t>
      </w:r>
    </w:p>
    <w:p w14:paraId="7F78038D" w14:textId="77777777" w:rsidR="00C01502" w:rsidRDefault="00C01502" w:rsidP="00862359">
      <w:pPr>
        <w:pStyle w:val="Listaszerbekezds"/>
        <w:ind w:left="765"/>
      </w:pPr>
    </w:p>
    <w:p w14:paraId="45212B6D" w14:textId="242AB60E" w:rsidR="00FA4CA9" w:rsidRDefault="00862359" w:rsidP="00862359">
      <w:pPr>
        <w:pStyle w:val="Listaszerbekezds"/>
        <w:ind w:left="765"/>
      </w:pPr>
      <w:r>
        <w:t>A pályázat eredményhirdetése 2022.03.20-án, a Hamvas Napok alkalmából, Hamvas Béla születésének 125. évfordulóján lesz.</w:t>
      </w:r>
    </w:p>
    <w:sectPr w:rsidR="00FA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243"/>
    <w:multiLevelType w:val="hybridMultilevel"/>
    <w:tmpl w:val="E15E98F2"/>
    <w:lvl w:ilvl="0" w:tplc="A044F1A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C7B4875"/>
    <w:multiLevelType w:val="hybridMultilevel"/>
    <w:tmpl w:val="8076CCC0"/>
    <w:lvl w:ilvl="0" w:tplc="425E61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59"/>
    <w:rsid w:val="0021028E"/>
    <w:rsid w:val="0027204B"/>
    <w:rsid w:val="003778E3"/>
    <w:rsid w:val="00862359"/>
    <w:rsid w:val="00877B6C"/>
    <w:rsid w:val="00BE1653"/>
    <w:rsid w:val="00C01502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8D3"/>
  <w15:chartTrackingRefBased/>
  <w15:docId w15:val="{67974CC5-0E63-41C8-AFB4-2EF9F20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Cserép</dc:creator>
  <cp:keywords/>
  <dc:description/>
  <cp:lastModifiedBy>seleris@sulid.hu</cp:lastModifiedBy>
  <cp:revision>2</cp:revision>
  <dcterms:created xsi:type="dcterms:W3CDTF">2021-11-13T08:02:00Z</dcterms:created>
  <dcterms:modified xsi:type="dcterms:W3CDTF">2021-11-13T08:02:00Z</dcterms:modified>
</cp:coreProperties>
</file>